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1D" w:rsidRDefault="00BA7AFE" w:rsidP="00BA7AFE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BA7AFE" w:rsidRDefault="00BA7AFE" w:rsidP="003C711D">
      <w:pPr>
        <w:jc w:val="center"/>
      </w:pPr>
      <w:r>
        <w:rPr>
          <w:b/>
        </w:rPr>
        <w:t>Д</w:t>
      </w:r>
      <w:r w:rsidR="003C711D">
        <w:rPr>
          <w:b/>
        </w:rPr>
        <w:t xml:space="preserve">ОГОВОР </w:t>
      </w:r>
      <w:r>
        <w:rPr>
          <w:b/>
        </w:rPr>
        <w:t>№ ____</w:t>
      </w:r>
    </w:p>
    <w:p w:rsidR="003C711D" w:rsidRDefault="003C711D" w:rsidP="00BA7AFE"/>
    <w:p w:rsidR="003C711D" w:rsidRDefault="003C711D" w:rsidP="003C711D">
      <w:r>
        <w:t>г. Санкт-Петербург                                                                                                    _________201</w:t>
      </w:r>
      <w:r w:rsidRPr="00BA7AFE">
        <w:t>6</w:t>
      </w:r>
      <w:r>
        <w:t xml:space="preserve"> г.</w:t>
      </w:r>
    </w:p>
    <w:p w:rsidR="003C711D" w:rsidRDefault="003C711D" w:rsidP="00BA7AFE"/>
    <w:p w:rsidR="00BA7AFE" w:rsidRDefault="00BA7AFE" w:rsidP="00BA7AFE">
      <w:r>
        <w:t xml:space="preserve">                                                                                                                             </w:t>
      </w:r>
    </w:p>
    <w:p w:rsidR="00BA7AFE" w:rsidRDefault="00BA7AFE" w:rsidP="003C711D">
      <w:pPr>
        <w:ind w:right="141" w:firstLine="708"/>
        <w:jc w:val="both"/>
      </w:pPr>
      <w:proofErr w:type="gramStart"/>
      <w:r>
        <w:t>Журнал  «Союз национальностей»</w:t>
      </w:r>
      <w:r>
        <w:rPr>
          <w:b/>
        </w:rPr>
        <w:t xml:space="preserve">, </w:t>
      </w:r>
      <w:r>
        <w:t>действующ</w:t>
      </w:r>
      <w:r w:rsidR="003C711D">
        <w:t>ий</w:t>
      </w:r>
      <w:r>
        <w:t xml:space="preserve"> на основан</w:t>
      </w:r>
      <w:r w:rsidR="00244A5D">
        <w:t xml:space="preserve">ии редакционного Устава в лице </w:t>
      </w:r>
      <w:r>
        <w:t>главного редактора</w:t>
      </w:r>
      <w:r w:rsidR="00E45F1B">
        <w:t xml:space="preserve"> </w:t>
      </w:r>
      <w:proofErr w:type="spellStart"/>
      <w:r w:rsidR="00E45F1B">
        <w:t>Яношко</w:t>
      </w:r>
      <w:proofErr w:type="spellEnd"/>
      <w:r w:rsidR="00E45F1B">
        <w:t xml:space="preserve"> Марин</w:t>
      </w:r>
      <w:r w:rsidR="00244A5D">
        <w:t>ы</w:t>
      </w:r>
      <w:r w:rsidR="00E45F1B">
        <w:t xml:space="preserve"> Пет</w:t>
      </w:r>
      <w:r w:rsidR="003C711D">
        <w:t>ро</w:t>
      </w:r>
      <w:r w:rsidR="00E45F1B">
        <w:t>вн</w:t>
      </w:r>
      <w:r w:rsidR="00244A5D">
        <w:t>ы</w:t>
      </w:r>
      <w:r>
        <w:rPr>
          <w:b/>
        </w:rPr>
        <w:t xml:space="preserve">, </w:t>
      </w:r>
      <w:r>
        <w:t xml:space="preserve">именуемое в дальнейшем </w:t>
      </w:r>
      <w:r>
        <w:rPr>
          <w:b/>
        </w:rPr>
        <w:t>«Исполнитель»,</w:t>
      </w:r>
      <w:r>
        <w:t xml:space="preserve"> с одной стороны и Общество с ограниченной ответственностью «                                               » в лице генерального директора </w:t>
      </w:r>
      <w:r>
        <w:rPr>
          <w:b/>
        </w:rPr>
        <w:t>_______________________</w:t>
      </w:r>
      <w:r>
        <w:t xml:space="preserve">, именуемое в дальнейшем </w:t>
      </w:r>
      <w:r>
        <w:rPr>
          <w:b/>
        </w:rPr>
        <w:t>«Заказчик»,</w:t>
      </w:r>
      <w:r>
        <w:t xml:space="preserve"> с другой стороны, действующее на основании Устава, заключили настоящий договор о ниже следующем:</w:t>
      </w:r>
      <w:proofErr w:type="gramEnd"/>
    </w:p>
    <w:p w:rsidR="003C711D" w:rsidRDefault="003C711D" w:rsidP="003C711D">
      <w:pPr>
        <w:ind w:right="141" w:firstLine="708"/>
        <w:jc w:val="both"/>
      </w:pPr>
    </w:p>
    <w:p w:rsidR="00BA7AFE" w:rsidRDefault="00BA7AFE" w:rsidP="003C711D">
      <w:pPr>
        <w:numPr>
          <w:ilvl w:val="0"/>
          <w:numId w:val="1"/>
        </w:numPr>
        <w:tabs>
          <w:tab w:val="num" w:pos="360"/>
        </w:tabs>
        <w:ind w:left="-57" w:firstLine="0"/>
        <w:jc w:val="center"/>
        <w:rPr>
          <w:b/>
        </w:rPr>
      </w:pPr>
      <w:r>
        <w:rPr>
          <w:b/>
        </w:rPr>
        <w:t>Предмет договора</w:t>
      </w:r>
      <w:r w:rsidR="003C711D">
        <w:rPr>
          <w:b/>
        </w:rPr>
        <w:t>:</w:t>
      </w:r>
    </w:p>
    <w:p w:rsidR="003C711D" w:rsidRDefault="003C711D" w:rsidP="003C711D">
      <w:pPr>
        <w:ind w:left="-57"/>
        <w:jc w:val="both"/>
        <w:rPr>
          <w:b/>
        </w:rPr>
      </w:pPr>
    </w:p>
    <w:p w:rsidR="00BA7AFE" w:rsidRDefault="00244A5D" w:rsidP="00244A5D">
      <w:pPr>
        <w:jc w:val="both"/>
      </w:pPr>
      <w:r>
        <w:t xml:space="preserve">1.1. </w:t>
      </w:r>
      <w:r w:rsidR="00BA7AFE" w:rsidRPr="00244A5D">
        <w:rPr>
          <w:i/>
        </w:rPr>
        <w:t xml:space="preserve">Исполнитель </w:t>
      </w:r>
      <w:r w:rsidR="00BA7AFE">
        <w:t xml:space="preserve">в журнале «Союз национальностей» публикует информационный материал </w:t>
      </w:r>
      <w:r w:rsidR="00BA7AFE" w:rsidRPr="00244A5D">
        <w:rPr>
          <w:i/>
        </w:rPr>
        <w:t>Заказчика</w:t>
      </w:r>
      <w:r w:rsidR="00BA7AFE" w:rsidRPr="00244A5D">
        <w:rPr>
          <w:b/>
        </w:rPr>
        <w:t>.</w:t>
      </w:r>
      <w:r w:rsidR="00BA7AFE">
        <w:t xml:space="preserve"> </w:t>
      </w:r>
      <w:r w:rsidR="003C711D">
        <w:t>(</w:t>
      </w:r>
      <w:r>
        <w:t>А</w:t>
      </w:r>
      <w:r w:rsidR="00BA7AFE">
        <w:t>втобиографический очерк, гражданская позиция, тезисное описан</w:t>
      </w:r>
      <w:r w:rsidR="003C711D">
        <w:t>ие своей инициативы</w:t>
      </w:r>
      <w:r w:rsidR="00BA7AFE">
        <w:t>)</w:t>
      </w:r>
      <w:r w:rsidR="003C711D">
        <w:t>.</w:t>
      </w:r>
      <w:r w:rsidR="00BA7AFE">
        <w:t xml:space="preserve">  </w:t>
      </w:r>
    </w:p>
    <w:p w:rsidR="003C711D" w:rsidRDefault="003C711D" w:rsidP="003C711D">
      <w:pPr>
        <w:pStyle w:val="a3"/>
        <w:ind w:left="348"/>
        <w:jc w:val="both"/>
      </w:pPr>
    </w:p>
    <w:p w:rsidR="00BA7AFE" w:rsidRPr="003C711D" w:rsidRDefault="00BA7AFE" w:rsidP="003C711D">
      <w:pPr>
        <w:pStyle w:val="a3"/>
        <w:numPr>
          <w:ilvl w:val="0"/>
          <w:numId w:val="1"/>
        </w:numPr>
        <w:jc w:val="center"/>
        <w:rPr>
          <w:b/>
        </w:rPr>
      </w:pPr>
      <w:r w:rsidRPr="003C711D">
        <w:rPr>
          <w:b/>
        </w:rPr>
        <w:t>Обязанности сторон</w:t>
      </w:r>
      <w:r w:rsidR="003C711D" w:rsidRPr="003C711D">
        <w:rPr>
          <w:b/>
        </w:rPr>
        <w:t>:</w:t>
      </w:r>
    </w:p>
    <w:p w:rsidR="003C711D" w:rsidRPr="003C711D" w:rsidRDefault="003C711D" w:rsidP="003C711D">
      <w:pPr>
        <w:pStyle w:val="a3"/>
        <w:ind w:left="900"/>
        <w:jc w:val="both"/>
        <w:rPr>
          <w:b/>
        </w:rPr>
      </w:pPr>
    </w:p>
    <w:p w:rsidR="00BA7AFE" w:rsidRDefault="00BA7AFE" w:rsidP="003C711D">
      <w:pPr>
        <w:ind w:left="-57"/>
        <w:jc w:val="both"/>
      </w:pPr>
      <w:r>
        <w:t xml:space="preserve">2.1. </w:t>
      </w:r>
      <w:r>
        <w:rPr>
          <w:i/>
        </w:rPr>
        <w:t>Исполнитель</w:t>
      </w:r>
      <w:r>
        <w:t xml:space="preserve"> выставляет </w:t>
      </w:r>
      <w:r>
        <w:rPr>
          <w:i/>
        </w:rPr>
        <w:t>Заказчику</w:t>
      </w:r>
      <w:r>
        <w:t xml:space="preserve"> счет для 100%  предоплаты  публикуемых  материалов.</w:t>
      </w:r>
    </w:p>
    <w:p w:rsidR="00BA7AFE" w:rsidRDefault="00BA7AFE" w:rsidP="003C711D">
      <w:pPr>
        <w:ind w:left="-57"/>
        <w:jc w:val="both"/>
      </w:pPr>
      <w:r>
        <w:t xml:space="preserve">2.2. </w:t>
      </w:r>
      <w:r>
        <w:rPr>
          <w:i/>
        </w:rPr>
        <w:t xml:space="preserve">Заказчик заключает договор с </w:t>
      </w:r>
      <w:r>
        <w:t>журналом  «Союз национальностей» и оплачивает сч</w:t>
      </w:r>
      <w:r w:rsidR="00244A5D">
        <w:t>ё</w:t>
      </w:r>
      <w:r>
        <w:t>т в течение двух  рабочих дней на банковскую карту.</w:t>
      </w:r>
    </w:p>
    <w:p w:rsidR="00BA7AFE" w:rsidRDefault="00BA7AFE" w:rsidP="003C711D">
      <w:pPr>
        <w:ind w:left="-57"/>
        <w:jc w:val="both"/>
      </w:pPr>
      <w:r>
        <w:t xml:space="preserve">2.3. </w:t>
      </w:r>
      <w:r>
        <w:rPr>
          <w:i/>
        </w:rPr>
        <w:t>Заказчик</w:t>
      </w:r>
      <w:r>
        <w:t xml:space="preserve">  предоставляет </w:t>
      </w:r>
      <w:r>
        <w:rPr>
          <w:i/>
        </w:rPr>
        <w:t>Исполнителю</w:t>
      </w:r>
      <w:r>
        <w:t xml:space="preserve"> утвержденный ответственным лицом</w:t>
      </w:r>
      <w:r>
        <w:rPr>
          <w:i/>
        </w:rPr>
        <w:t xml:space="preserve"> Заказчика</w:t>
      </w:r>
      <w:r>
        <w:t xml:space="preserve"> первичный информационный материал для  экспертизы на соответствие  Федеральному  Закону  РФ "О средствах массовой информации" (СМИ)   до _______</w:t>
      </w:r>
      <w:r w:rsidR="00244A5D">
        <w:t>____</w:t>
      </w:r>
      <w:r>
        <w:t>______ года.</w:t>
      </w:r>
    </w:p>
    <w:p w:rsidR="00BA7AFE" w:rsidRDefault="00BA7AFE" w:rsidP="003C711D">
      <w:pPr>
        <w:ind w:left="-57"/>
        <w:jc w:val="both"/>
      </w:pPr>
      <w:r>
        <w:t xml:space="preserve">2.4. </w:t>
      </w:r>
      <w:r>
        <w:rPr>
          <w:i/>
        </w:rPr>
        <w:t>Исполнитель</w:t>
      </w:r>
      <w:r>
        <w:t xml:space="preserve"> размещает утверждённый </w:t>
      </w:r>
      <w:r>
        <w:rPr>
          <w:i/>
        </w:rPr>
        <w:t xml:space="preserve">Заказчиком </w:t>
      </w:r>
      <w:r>
        <w:t>информационный материал с согласованным количеством полос и оформлением в журнале «Союз национальностей»  до __</w:t>
      </w:r>
      <w:r w:rsidR="00244A5D">
        <w:t>______________</w:t>
      </w:r>
      <w:r>
        <w:t xml:space="preserve">года. </w:t>
      </w:r>
    </w:p>
    <w:p w:rsidR="003C711D" w:rsidRDefault="003C711D" w:rsidP="003C711D">
      <w:pPr>
        <w:ind w:left="-57"/>
        <w:jc w:val="both"/>
      </w:pPr>
    </w:p>
    <w:p w:rsidR="00BA7AFE" w:rsidRPr="003C711D" w:rsidRDefault="00BA7AFE" w:rsidP="003C711D">
      <w:pPr>
        <w:pStyle w:val="a3"/>
        <w:numPr>
          <w:ilvl w:val="0"/>
          <w:numId w:val="1"/>
        </w:numPr>
        <w:jc w:val="center"/>
        <w:rPr>
          <w:b/>
        </w:rPr>
      </w:pPr>
      <w:r w:rsidRPr="003C711D">
        <w:rPr>
          <w:b/>
        </w:rPr>
        <w:t>Ответственность сторон</w:t>
      </w:r>
      <w:r w:rsidR="003C711D" w:rsidRPr="003C711D">
        <w:rPr>
          <w:b/>
        </w:rPr>
        <w:t>:</w:t>
      </w:r>
    </w:p>
    <w:p w:rsidR="003C711D" w:rsidRPr="003C711D" w:rsidRDefault="003C711D" w:rsidP="003C711D">
      <w:pPr>
        <w:pStyle w:val="a3"/>
        <w:ind w:left="900"/>
        <w:jc w:val="both"/>
        <w:rPr>
          <w:b/>
        </w:rPr>
      </w:pPr>
    </w:p>
    <w:p w:rsidR="00BA7AFE" w:rsidRDefault="00BA7AFE" w:rsidP="003C711D">
      <w:pPr>
        <w:ind w:left="-57"/>
        <w:jc w:val="both"/>
      </w:pPr>
      <w:r>
        <w:t>3.1.</w:t>
      </w:r>
      <w:r>
        <w:rPr>
          <w:i/>
        </w:rPr>
        <w:t>Заказчик</w:t>
      </w:r>
      <w:r>
        <w:t xml:space="preserve"> принимает на себя ответственность за соблюдение закона о рекламе и СМИ  РФ.</w:t>
      </w:r>
    </w:p>
    <w:p w:rsidR="00BA7AFE" w:rsidRDefault="00BA7AFE" w:rsidP="003C711D">
      <w:pPr>
        <w:ind w:left="-57"/>
        <w:jc w:val="both"/>
      </w:pPr>
      <w:r>
        <w:t>3.2.</w:t>
      </w:r>
      <w:r>
        <w:rPr>
          <w:i/>
        </w:rPr>
        <w:t>Исполнитель</w:t>
      </w:r>
      <w:r>
        <w:t xml:space="preserve"> не нес</w:t>
      </w:r>
      <w:r w:rsidR="00244A5D">
        <w:t>ё</w:t>
      </w:r>
      <w:r>
        <w:t>т ответственности за неточности в  хронологии событий, цитиро</w:t>
      </w:r>
      <w:r w:rsidR="00907C58">
        <w:t>вании высказываний и прогнозах</w:t>
      </w:r>
      <w:r>
        <w:t xml:space="preserve"> допущенные по вине </w:t>
      </w:r>
      <w:r>
        <w:rPr>
          <w:i/>
        </w:rPr>
        <w:t>Заказчика.</w:t>
      </w:r>
      <w:r>
        <w:t xml:space="preserve"> </w:t>
      </w:r>
    </w:p>
    <w:p w:rsidR="00BA7AFE" w:rsidRDefault="00BA7AFE" w:rsidP="003C711D">
      <w:pPr>
        <w:ind w:left="-57"/>
        <w:jc w:val="both"/>
      </w:pPr>
      <w:r>
        <w:t xml:space="preserve">3.3.Если при печати допускаются ошибки по вине </w:t>
      </w:r>
      <w:r>
        <w:rPr>
          <w:i/>
        </w:rPr>
        <w:t>Исполнителя</w:t>
      </w:r>
      <w:r>
        <w:t xml:space="preserve">, </w:t>
      </w:r>
      <w:r w:rsidR="00907C58">
        <w:rPr>
          <w:i/>
        </w:rPr>
        <w:t>то тот</w:t>
      </w:r>
      <w:r>
        <w:t xml:space="preserve"> повторяет публикацию за свой сч</w:t>
      </w:r>
      <w:r w:rsidR="00907C58">
        <w:t>ё</w:t>
      </w:r>
      <w:r>
        <w:t>т.</w:t>
      </w:r>
    </w:p>
    <w:p w:rsidR="00BA7AFE" w:rsidRDefault="00BA7AFE" w:rsidP="003C711D">
      <w:pPr>
        <w:ind w:left="-57"/>
        <w:jc w:val="both"/>
      </w:pPr>
      <w:r>
        <w:t>3.4.</w:t>
      </w:r>
      <w:r>
        <w:rPr>
          <w:i/>
        </w:rPr>
        <w:t>Исполнитель</w:t>
      </w:r>
      <w:r>
        <w:t xml:space="preserve"> принимает претензии по каждой публикации в письменном виде в течение 10 дней с момента получения издания </w:t>
      </w:r>
      <w:r>
        <w:rPr>
          <w:i/>
        </w:rPr>
        <w:t xml:space="preserve">Заказчиком </w:t>
      </w:r>
      <w:r>
        <w:t xml:space="preserve">от </w:t>
      </w:r>
      <w:r>
        <w:rPr>
          <w:i/>
        </w:rPr>
        <w:t>Исполнителя</w:t>
      </w:r>
      <w:r>
        <w:t>.</w:t>
      </w:r>
    </w:p>
    <w:p w:rsidR="00BA7AFE" w:rsidRDefault="00BA7AFE" w:rsidP="003C711D">
      <w:pPr>
        <w:tabs>
          <w:tab w:val="left" w:pos="0"/>
        </w:tabs>
        <w:ind w:left="-57"/>
        <w:jc w:val="both"/>
      </w:pPr>
      <w:r>
        <w:t>3.5.</w:t>
      </w:r>
      <w:r>
        <w:rPr>
          <w:i/>
        </w:rPr>
        <w:t>Заказчик</w:t>
      </w:r>
      <w:r>
        <w:t xml:space="preserve"> нес</w:t>
      </w:r>
      <w:r w:rsidR="00907C58">
        <w:t>ё</w:t>
      </w:r>
      <w:r>
        <w:t>т ответственность за то, чтобы все предоставленные информационные материалы, товарные знаки, анкетные данные использовались и используются на законном основании.</w:t>
      </w:r>
    </w:p>
    <w:p w:rsidR="003C711D" w:rsidRDefault="00BA7AFE" w:rsidP="003C711D">
      <w:pPr>
        <w:tabs>
          <w:tab w:val="left" w:pos="0"/>
        </w:tabs>
        <w:ind w:left="-57"/>
        <w:jc w:val="both"/>
      </w:pPr>
      <w:r>
        <w:t xml:space="preserve">3.6. </w:t>
      </w:r>
      <w:r>
        <w:rPr>
          <w:i/>
        </w:rPr>
        <w:t>Исполнитель</w:t>
      </w:r>
      <w:r>
        <w:t xml:space="preserve"> вправе, на основании независимой экспертизы, отказать </w:t>
      </w:r>
      <w:r>
        <w:rPr>
          <w:i/>
        </w:rPr>
        <w:t>Заказчику</w:t>
      </w:r>
      <w:r>
        <w:t xml:space="preserve"> в исполнении договора без права возврата предоплаты,  в случае вскрывшихся  фактов  дискредитирующие концепцию  журнала, скрытой антипропаганды   и  заведомо ложных информационных материалов  предоставленных  </w:t>
      </w:r>
      <w:r>
        <w:rPr>
          <w:i/>
        </w:rPr>
        <w:t>Заказчиком</w:t>
      </w:r>
      <w:r>
        <w:t>.</w:t>
      </w:r>
    </w:p>
    <w:p w:rsidR="003C711D" w:rsidRDefault="003C711D" w:rsidP="003C711D">
      <w:pPr>
        <w:tabs>
          <w:tab w:val="left" w:pos="0"/>
        </w:tabs>
        <w:ind w:left="-57"/>
        <w:jc w:val="both"/>
      </w:pPr>
    </w:p>
    <w:p w:rsidR="00BA7AFE" w:rsidRDefault="00BA7AFE" w:rsidP="003C711D">
      <w:pPr>
        <w:tabs>
          <w:tab w:val="left" w:pos="0"/>
        </w:tabs>
        <w:ind w:left="-57"/>
        <w:jc w:val="center"/>
        <w:rPr>
          <w:b/>
        </w:rPr>
      </w:pPr>
      <w:r>
        <w:rPr>
          <w:b/>
        </w:rPr>
        <w:t>4. Условия оплаты</w:t>
      </w:r>
      <w:r w:rsidR="003C711D">
        <w:rPr>
          <w:b/>
        </w:rPr>
        <w:t>:</w:t>
      </w:r>
    </w:p>
    <w:p w:rsidR="003C711D" w:rsidRDefault="003C711D" w:rsidP="003C711D">
      <w:pPr>
        <w:tabs>
          <w:tab w:val="left" w:pos="0"/>
        </w:tabs>
        <w:ind w:left="-57"/>
        <w:jc w:val="both"/>
        <w:rPr>
          <w:b/>
        </w:rPr>
      </w:pPr>
    </w:p>
    <w:p w:rsidR="00BA7AFE" w:rsidRDefault="00BA7AFE" w:rsidP="003C711D">
      <w:pPr>
        <w:tabs>
          <w:tab w:val="left" w:pos="-540"/>
        </w:tabs>
        <w:ind w:left="-57"/>
        <w:jc w:val="both"/>
      </w:pPr>
      <w:r>
        <w:t>4.1. Оплата  работ производится  по выставленному счету.</w:t>
      </w:r>
    </w:p>
    <w:p w:rsidR="00BA7AFE" w:rsidRDefault="00BA7AFE" w:rsidP="003C711D">
      <w:pPr>
        <w:tabs>
          <w:tab w:val="left" w:pos="0"/>
        </w:tabs>
        <w:ind w:left="-57"/>
        <w:jc w:val="both"/>
      </w:pPr>
      <w:r>
        <w:t>4.2. Оплата дополнительно выявленных работ, необходимость  которых была  выявлена в процессе исполнения заказа, производится после согласования сторон по дополнительно выставленным счетам.</w:t>
      </w:r>
      <w:bookmarkStart w:id="0" w:name="_GoBack"/>
      <w:bookmarkEnd w:id="0"/>
    </w:p>
    <w:p w:rsidR="00BA7AFE" w:rsidRDefault="00BA7AFE" w:rsidP="003C711D">
      <w:pPr>
        <w:tabs>
          <w:tab w:val="left" w:pos="0"/>
        </w:tabs>
        <w:ind w:left="-57"/>
        <w:jc w:val="both"/>
      </w:pPr>
      <w:r>
        <w:lastRenderedPageBreak/>
        <w:t xml:space="preserve">4.3. </w:t>
      </w:r>
      <w:r>
        <w:rPr>
          <w:i/>
        </w:rPr>
        <w:t>Заказчик</w:t>
      </w:r>
      <w:r>
        <w:t xml:space="preserve"> производит оплату дополнительных услуг в течение двух дней с момента выставленного  сч</w:t>
      </w:r>
      <w:r w:rsidR="00907C58">
        <w:t>ё</w:t>
      </w:r>
      <w:r>
        <w:t>та.</w:t>
      </w:r>
    </w:p>
    <w:p w:rsidR="003C711D" w:rsidRDefault="003C711D" w:rsidP="003C711D">
      <w:pPr>
        <w:tabs>
          <w:tab w:val="left" w:pos="0"/>
        </w:tabs>
        <w:ind w:left="-57"/>
        <w:jc w:val="both"/>
      </w:pPr>
    </w:p>
    <w:p w:rsidR="00BA7AFE" w:rsidRPr="003C711D" w:rsidRDefault="00BA7AFE" w:rsidP="003C711D">
      <w:pPr>
        <w:pStyle w:val="a3"/>
        <w:numPr>
          <w:ilvl w:val="0"/>
          <w:numId w:val="1"/>
        </w:numPr>
        <w:jc w:val="center"/>
        <w:rPr>
          <w:b/>
        </w:rPr>
      </w:pPr>
      <w:r w:rsidRPr="003C711D">
        <w:rPr>
          <w:b/>
        </w:rPr>
        <w:t>Порядок сдачи работ</w:t>
      </w:r>
      <w:r w:rsidR="003C711D">
        <w:rPr>
          <w:b/>
        </w:rPr>
        <w:t>:</w:t>
      </w:r>
    </w:p>
    <w:p w:rsidR="003C711D" w:rsidRPr="003C711D" w:rsidRDefault="003C711D" w:rsidP="003C711D">
      <w:pPr>
        <w:pStyle w:val="a3"/>
        <w:ind w:left="900"/>
        <w:jc w:val="both"/>
        <w:rPr>
          <w:b/>
        </w:rPr>
      </w:pPr>
    </w:p>
    <w:p w:rsidR="00BA7AFE" w:rsidRDefault="00BA7AFE" w:rsidP="003C711D">
      <w:pPr>
        <w:ind w:left="-57"/>
        <w:jc w:val="both"/>
      </w:pPr>
      <w:r>
        <w:t xml:space="preserve">5.1. Работа </w:t>
      </w:r>
      <w:r>
        <w:rPr>
          <w:i/>
        </w:rPr>
        <w:t>Исполнителя</w:t>
      </w:r>
      <w:r>
        <w:t xml:space="preserve"> считается выполненной с момента завершения печатных работ и подписания актов об исполнении работ обеими сторонами и передачи </w:t>
      </w:r>
      <w:r>
        <w:rPr>
          <w:i/>
        </w:rPr>
        <w:t>Заказчику журналов</w:t>
      </w:r>
      <w:r w:rsidR="00E45F1B">
        <w:rPr>
          <w:i/>
        </w:rPr>
        <w:t xml:space="preserve"> в объёме 50 экземпляров.</w:t>
      </w:r>
    </w:p>
    <w:p w:rsidR="00BA7AFE" w:rsidRDefault="00BA7AFE" w:rsidP="003C711D">
      <w:pPr>
        <w:ind w:left="-57"/>
        <w:jc w:val="both"/>
        <w:rPr>
          <w:b/>
        </w:rPr>
      </w:pPr>
      <w:r>
        <w:t>5.2. Ни одна из сторон не будет нести ответственность за неисполнение обязательств, если неисполнение будет являться следствием форс-мажорных обстоятельств, а также односторонних  актов  государственной власти.</w:t>
      </w:r>
      <w:r>
        <w:rPr>
          <w:b/>
        </w:rPr>
        <w:t xml:space="preserve"> </w:t>
      </w:r>
    </w:p>
    <w:p w:rsidR="003C711D" w:rsidRDefault="003C711D" w:rsidP="003C711D">
      <w:pPr>
        <w:ind w:left="-57"/>
        <w:jc w:val="both"/>
        <w:rPr>
          <w:b/>
        </w:rPr>
      </w:pPr>
    </w:p>
    <w:p w:rsidR="00BA7AFE" w:rsidRPr="003C711D" w:rsidRDefault="00BA7AFE" w:rsidP="003C711D">
      <w:pPr>
        <w:pStyle w:val="a3"/>
        <w:numPr>
          <w:ilvl w:val="0"/>
          <w:numId w:val="1"/>
        </w:numPr>
        <w:jc w:val="center"/>
        <w:rPr>
          <w:b/>
        </w:rPr>
      </w:pPr>
      <w:r w:rsidRPr="003C711D">
        <w:rPr>
          <w:b/>
        </w:rPr>
        <w:t>Дополнительные условия</w:t>
      </w:r>
      <w:r w:rsidR="003C711D">
        <w:rPr>
          <w:b/>
        </w:rPr>
        <w:t>:</w:t>
      </w:r>
    </w:p>
    <w:p w:rsidR="003C711D" w:rsidRPr="003C711D" w:rsidRDefault="003C711D" w:rsidP="003C711D">
      <w:pPr>
        <w:pStyle w:val="a3"/>
        <w:ind w:left="900"/>
        <w:jc w:val="both"/>
        <w:rPr>
          <w:b/>
        </w:rPr>
      </w:pPr>
    </w:p>
    <w:p w:rsidR="00BA7AFE" w:rsidRDefault="00BA7AFE" w:rsidP="003C711D">
      <w:pPr>
        <w:ind w:left="-57"/>
        <w:jc w:val="both"/>
      </w:pPr>
      <w:r>
        <w:t xml:space="preserve"> 6.1. Виды услуг, не включенные в данный договор, утверждаются дополнительно в приложениях к договору и подписываются обеими сторонами.  </w:t>
      </w:r>
    </w:p>
    <w:p w:rsidR="003C711D" w:rsidRDefault="003C711D" w:rsidP="003C711D">
      <w:pPr>
        <w:ind w:left="-57"/>
        <w:jc w:val="both"/>
      </w:pPr>
    </w:p>
    <w:p w:rsidR="00BA7AFE" w:rsidRPr="003C711D" w:rsidRDefault="00BA7AFE" w:rsidP="003C711D">
      <w:pPr>
        <w:pStyle w:val="a3"/>
        <w:numPr>
          <w:ilvl w:val="0"/>
          <w:numId w:val="1"/>
        </w:numPr>
        <w:jc w:val="center"/>
        <w:rPr>
          <w:b/>
        </w:rPr>
      </w:pPr>
      <w:r w:rsidRPr="003C711D">
        <w:rPr>
          <w:b/>
        </w:rPr>
        <w:t>Срок действия договора</w:t>
      </w:r>
      <w:r w:rsidR="003C711D">
        <w:rPr>
          <w:b/>
        </w:rPr>
        <w:t>:</w:t>
      </w:r>
    </w:p>
    <w:p w:rsidR="003C711D" w:rsidRPr="003C711D" w:rsidRDefault="003C711D" w:rsidP="003C711D">
      <w:pPr>
        <w:pStyle w:val="a3"/>
        <w:ind w:left="900"/>
        <w:jc w:val="both"/>
        <w:rPr>
          <w:b/>
        </w:rPr>
      </w:pPr>
    </w:p>
    <w:p w:rsidR="003C711D" w:rsidRDefault="00BA7AFE" w:rsidP="003C711D">
      <w:pPr>
        <w:ind w:left="-57"/>
        <w:jc w:val="both"/>
      </w:pPr>
      <w:r>
        <w:t>7.1. Договор вступает в силу с момента его подписания обеими сторонами и действует до__</w:t>
      </w:r>
      <w:r w:rsidR="003C711D">
        <w:t>_____________________ г</w:t>
      </w:r>
      <w:r>
        <w:t>ода и может быть продлен на следующий год, если ни одна из сторон не заявит о выходе из договора.</w:t>
      </w:r>
    </w:p>
    <w:p w:rsidR="003C711D" w:rsidRDefault="003C711D" w:rsidP="003C711D">
      <w:pPr>
        <w:ind w:left="-57"/>
        <w:jc w:val="both"/>
      </w:pPr>
    </w:p>
    <w:p w:rsidR="003C711D" w:rsidRDefault="003C711D" w:rsidP="003C711D">
      <w:pPr>
        <w:ind w:left="-57"/>
        <w:jc w:val="both"/>
      </w:pPr>
    </w:p>
    <w:p w:rsidR="00BA7AFE" w:rsidRPr="003C711D" w:rsidRDefault="00BA7AFE" w:rsidP="003C711D">
      <w:pPr>
        <w:ind w:left="-57"/>
        <w:jc w:val="both"/>
      </w:pPr>
      <w:r>
        <w:rPr>
          <w:b/>
        </w:rPr>
        <w:t xml:space="preserve">ИСПОЛНИТЕЛЬ: </w:t>
      </w:r>
      <w:r>
        <w:t xml:space="preserve"> Журнал  «Союз национа</w:t>
      </w:r>
      <w:r w:rsidR="003C711D">
        <w:t xml:space="preserve">льностей» Юридический  адрес: </w:t>
      </w:r>
      <w:smartTag w:uri="urn:schemas-microsoft-com:office:smarttags" w:element="metricconverter">
        <w:smartTagPr>
          <w:attr w:name="ProductID" w:val="198152, г"/>
        </w:smartTagPr>
        <w:r>
          <w:t>198152, г</w:t>
        </w:r>
      </w:smartTag>
      <w:r>
        <w:t xml:space="preserve">. Санкт-Петербург, ул. </w:t>
      </w:r>
      <w:proofErr w:type="spellStart"/>
      <w:r>
        <w:t>Краснопутиловская</w:t>
      </w:r>
      <w:proofErr w:type="spellEnd"/>
      <w:r>
        <w:t xml:space="preserve">, дом 67.  </w:t>
      </w:r>
    </w:p>
    <w:p w:rsidR="00BA7AFE" w:rsidRDefault="00BA7AFE" w:rsidP="003C711D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                                                                </w:t>
      </w:r>
    </w:p>
    <w:p w:rsidR="00BA7AFE" w:rsidRDefault="00BA7AFE" w:rsidP="003C711D">
      <w:pPr>
        <w:ind w:right="141"/>
        <w:jc w:val="both"/>
      </w:pPr>
    </w:p>
    <w:p w:rsidR="00BA7AFE" w:rsidRDefault="00BA7AFE" w:rsidP="003C711D">
      <w:pPr>
        <w:ind w:right="141"/>
        <w:jc w:val="both"/>
      </w:pPr>
      <w:r>
        <w:t>Гл</w:t>
      </w:r>
      <w:r w:rsidR="003C711D">
        <w:t>авный</w:t>
      </w:r>
      <w:r>
        <w:t xml:space="preserve"> редактор   </w:t>
      </w:r>
      <w:r>
        <w:rPr>
          <w:bCs/>
        </w:rPr>
        <w:t xml:space="preserve">________________   М.П. </w:t>
      </w:r>
      <w:proofErr w:type="spellStart"/>
      <w:r>
        <w:rPr>
          <w:bCs/>
        </w:rPr>
        <w:t>Яношко</w:t>
      </w:r>
      <w:proofErr w:type="spellEnd"/>
      <w:r>
        <w:t xml:space="preserve">                                                                </w:t>
      </w:r>
    </w:p>
    <w:p w:rsidR="00BA7AFE" w:rsidRDefault="00BA7AFE" w:rsidP="003C711D">
      <w:pPr>
        <w:ind w:right="141"/>
        <w:jc w:val="both"/>
      </w:pPr>
    </w:p>
    <w:p w:rsidR="00BA7AFE" w:rsidRDefault="00BA7AFE" w:rsidP="003C711D">
      <w:pPr>
        <w:ind w:right="141"/>
        <w:jc w:val="both"/>
        <w:rPr>
          <w:bCs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Cs/>
        </w:rPr>
        <w:t>М.П.</w:t>
      </w:r>
    </w:p>
    <w:p w:rsidR="00BA7AFE" w:rsidRDefault="00BA7AFE" w:rsidP="003C711D">
      <w:pPr>
        <w:jc w:val="both"/>
        <w:rPr>
          <w:b/>
        </w:rPr>
      </w:pPr>
    </w:p>
    <w:p w:rsidR="00BA7AFE" w:rsidRDefault="00BA7AFE" w:rsidP="003C711D">
      <w:pPr>
        <w:ind w:left="-57"/>
        <w:jc w:val="both"/>
      </w:pPr>
      <w:r>
        <w:rPr>
          <w:b/>
        </w:rPr>
        <w:t xml:space="preserve">ЗАКАЗЧИК:  </w:t>
      </w:r>
      <w:r>
        <w:t xml:space="preserve"> </w:t>
      </w:r>
    </w:p>
    <w:p w:rsidR="003C711D" w:rsidRDefault="003C711D" w:rsidP="003C711D">
      <w:pPr>
        <w:jc w:val="both"/>
      </w:pPr>
    </w:p>
    <w:p w:rsidR="003C711D" w:rsidRDefault="003C711D" w:rsidP="003C711D">
      <w:pPr>
        <w:jc w:val="both"/>
      </w:pPr>
    </w:p>
    <w:p w:rsidR="002665FE" w:rsidRDefault="00BA7AFE" w:rsidP="003C711D">
      <w:pPr>
        <w:jc w:val="both"/>
      </w:pPr>
      <w:r>
        <w:t xml:space="preserve">Генеральный директор  </w:t>
      </w:r>
      <w:r>
        <w:rPr>
          <w:bCs/>
        </w:rPr>
        <w:t xml:space="preserve">________________                                      </w:t>
      </w:r>
      <w:r>
        <w:t xml:space="preserve">                                         </w:t>
      </w:r>
    </w:p>
    <w:sectPr w:rsidR="002665FE" w:rsidSect="003C71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660D"/>
    <w:multiLevelType w:val="hybridMultilevel"/>
    <w:tmpl w:val="4E2A16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77E68"/>
    <w:multiLevelType w:val="multilevel"/>
    <w:tmpl w:val="7D98C9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48" w:hanging="40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344" w:hanging="1800"/>
      </w:pPr>
      <w:rPr>
        <w:rFonts w:hint="default"/>
        <w:i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82"/>
    <w:rsid w:val="00244A5D"/>
    <w:rsid w:val="002665FE"/>
    <w:rsid w:val="00321E82"/>
    <w:rsid w:val="003C711D"/>
    <w:rsid w:val="00907C58"/>
    <w:rsid w:val="00BA7AFE"/>
    <w:rsid w:val="00E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2016-07-10T07:36:00Z</dcterms:created>
  <dcterms:modified xsi:type="dcterms:W3CDTF">2016-10-28T17:37:00Z</dcterms:modified>
</cp:coreProperties>
</file>